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43607335" w:rsidR="00921586" w:rsidRPr="00921586" w:rsidRDefault="00FC0BB4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Hope-Hill</w:t>
            </w:r>
          </w:p>
        </w:tc>
        <w:tc>
          <w:tcPr>
            <w:tcW w:w="1819" w:type="dxa"/>
          </w:tcPr>
          <w:p w14:paraId="6C96F75A" w14:textId="642F0D79" w:rsidR="00921586" w:rsidRPr="00921586" w:rsidRDefault="00BD5059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3/25/2019</w:t>
            </w:r>
          </w:p>
        </w:tc>
        <w:tc>
          <w:tcPr>
            <w:tcW w:w="2253" w:type="dxa"/>
          </w:tcPr>
          <w:p w14:paraId="769C1EA5" w14:textId="6D9E5434" w:rsidR="00921586" w:rsidRPr="00921586" w:rsidRDefault="00FC0BB4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 PM</w:t>
            </w:r>
          </w:p>
        </w:tc>
        <w:tc>
          <w:tcPr>
            <w:tcW w:w="3128" w:type="dxa"/>
          </w:tcPr>
          <w:p w14:paraId="5E508FF5" w14:textId="6E11389D" w:rsidR="00921586" w:rsidRPr="00921586" w:rsidRDefault="00FC0BB4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Media Center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4FF50632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</w:t>
      </w:r>
      <w:r w:rsidR="00FC0BB4">
        <w:rPr>
          <w:sz w:val="24"/>
          <w:szCs w:val="24"/>
          <w:u w:val="single"/>
        </w:rPr>
        <w:t>Vincent Callender</w:t>
      </w:r>
      <w:r>
        <w:rPr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BD5059">
        <w:rPr>
          <w:b/>
          <w:sz w:val="24"/>
          <w:szCs w:val="24"/>
          <w:u w:val="single"/>
        </w:rPr>
        <w:t>3/18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  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520F7842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71F4F">
        <w:rPr>
          <w:i/>
          <w:color w:val="D47B22" w:themeColor="accent2"/>
          <w:sz w:val="36"/>
          <w:szCs w:val="36"/>
          <w:highlight w:val="yellow"/>
          <w:u w:val="single"/>
        </w:rPr>
        <w:t>will</w:t>
      </w:r>
      <w:r w:rsidRPr="00E32F6E">
        <w:rPr>
          <w:i/>
          <w:color w:val="D47B22" w:themeColor="accent2"/>
          <w:sz w:val="36"/>
          <w:szCs w:val="36"/>
          <w:highlight w:val="yellow"/>
        </w:rPr>
        <w:t>/</w:t>
      </w:r>
      <w:r w:rsidRPr="00FC0BB4">
        <w:rPr>
          <w:i/>
          <w:color w:val="D47B22" w:themeColor="accent2"/>
          <w:sz w:val="36"/>
          <w:szCs w:val="36"/>
        </w:rPr>
        <w:t>will not</w:t>
      </w:r>
      <w:r w:rsidR="00E32F6E" w:rsidRPr="00E71F4F">
        <w:rPr>
          <w:i/>
          <w:color w:val="D47B22" w:themeColor="accent2"/>
          <w:sz w:val="36"/>
          <w:szCs w:val="36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1A5DC334" w14:textId="6A42EB14" w:rsidR="00FC0BB4" w:rsidRPr="00FC6F8C" w:rsidRDefault="00BD5059" w:rsidP="00FC6F8C">
      <w:pPr>
        <w:pStyle w:val="ListParagraph"/>
        <w:numPr>
          <w:ilvl w:val="1"/>
          <w:numId w:val="3"/>
        </w:num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Vote on the 2019-2020 budget</w:t>
      </w:r>
    </w:p>
    <w:sectPr w:rsidR="00FC0BB4" w:rsidRPr="00FC6F8C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7CC11" w14:textId="77777777" w:rsidR="002A7134" w:rsidRDefault="002A7134" w:rsidP="00D85794">
      <w:pPr>
        <w:spacing w:after="0" w:line="240" w:lineRule="auto"/>
      </w:pPr>
      <w:r>
        <w:separator/>
      </w:r>
    </w:p>
  </w:endnote>
  <w:endnote w:type="continuationSeparator" w:id="0">
    <w:p w14:paraId="6D7361A6" w14:textId="77777777" w:rsidR="002A7134" w:rsidRDefault="002A7134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5F537766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D5059">
      <w:rPr>
        <w:noProof/>
        <w:sz w:val="18"/>
        <w:szCs w:val="18"/>
      </w:rPr>
      <w:t>3/15/2019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84960" w14:textId="77777777" w:rsidR="002A7134" w:rsidRDefault="002A7134" w:rsidP="00D85794">
      <w:pPr>
        <w:spacing w:after="0" w:line="240" w:lineRule="auto"/>
      </w:pPr>
      <w:r>
        <w:separator/>
      </w:r>
    </w:p>
  </w:footnote>
  <w:footnote w:type="continuationSeparator" w:id="0">
    <w:p w14:paraId="4724F9AC" w14:textId="77777777" w:rsidR="002A7134" w:rsidRDefault="002A7134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47A1"/>
    <w:multiLevelType w:val="hybridMultilevel"/>
    <w:tmpl w:val="63B6C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A306D"/>
    <w:multiLevelType w:val="hybridMultilevel"/>
    <w:tmpl w:val="EFE6F48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81A1A"/>
    <w:rsid w:val="000A53A7"/>
    <w:rsid w:val="000D5815"/>
    <w:rsid w:val="00175B40"/>
    <w:rsid w:val="0026297A"/>
    <w:rsid w:val="002960A0"/>
    <w:rsid w:val="002A7134"/>
    <w:rsid w:val="0035745E"/>
    <w:rsid w:val="00383287"/>
    <w:rsid w:val="003D4900"/>
    <w:rsid w:val="00602B61"/>
    <w:rsid w:val="006E7802"/>
    <w:rsid w:val="00921586"/>
    <w:rsid w:val="00A02936"/>
    <w:rsid w:val="00A471B4"/>
    <w:rsid w:val="00AC34EB"/>
    <w:rsid w:val="00AF14E0"/>
    <w:rsid w:val="00B4244D"/>
    <w:rsid w:val="00BD5059"/>
    <w:rsid w:val="00D85794"/>
    <w:rsid w:val="00DE19EA"/>
    <w:rsid w:val="00E32F6E"/>
    <w:rsid w:val="00E71F4F"/>
    <w:rsid w:val="00FC0BB4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E71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A6CC7D-E4EB-440D-A47E-DCAA15AC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Callender, Vincent</cp:lastModifiedBy>
  <cp:revision>2</cp:revision>
  <cp:lastPrinted>2019-02-08T22:16:00Z</cp:lastPrinted>
  <dcterms:created xsi:type="dcterms:W3CDTF">2019-03-15T19:38:00Z</dcterms:created>
  <dcterms:modified xsi:type="dcterms:W3CDTF">2019-03-15T19:38:00Z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